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38B" w:rsidRDefault="0022538B" w:rsidP="00A23DDB">
      <w:pPr>
        <w:jc w:val="center"/>
        <w:rPr>
          <w:rFonts w:ascii="Monotype Corsiva" w:hAnsi="Monotype Corsiva"/>
          <w:b/>
          <w:color w:val="FF0000"/>
          <w:sz w:val="44"/>
          <w:szCs w:val="44"/>
          <w:lang w:val="fr-FR"/>
        </w:rPr>
      </w:pPr>
    </w:p>
    <w:p w:rsidR="0022538B" w:rsidRDefault="0022538B" w:rsidP="00A23DDB">
      <w:pPr>
        <w:jc w:val="center"/>
        <w:rPr>
          <w:rFonts w:ascii="Monotype Corsiva" w:hAnsi="Monotype Corsiva"/>
          <w:b/>
          <w:color w:val="FF0000"/>
          <w:sz w:val="44"/>
          <w:szCs w:val="44"/>
          <w:lang w:val="fr-FR"/>
        </w:rPr>
      </w:pPr>
      <w:r>
        <w:rPr>
          <w:rFonts w:ascii="Monotype Corsiva" w:hAnsi="Monotype Corsiva"/>
          <w:noProof/>
          <w:sz w:val="44"/>
          <w:szCs w:val="44"/>
          <w:lang w:val="ro-RO" w:eastAsia="ro-RO"/>
        </w:rPr>
        <w:drawing>
          <wp:inline distT="0" distB="0" distL="0" distR="0">
            <wp:extent cx="774614" cy="788154"/>
            <wp:effectExtent l="19050" t="0" r="6436" b="0"/>
            <wp:docPr id="7" name="Picture 2" descr="j0424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42447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8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44"/>
          <w:szCs w:val="44"/>
          <w:lang w:val="ro-RO" w:eastAsia="ro-RO"/>
        </w:rPr>
        <w:drawing>
          <wp:inline distT="0" distB="0" distL="0" distR="0">
            <wp:extent cx="771525" cy="790575"/>
            <wp:effectExtent l="19050" t="0" r="9525" b="0"/>
            <wp:docPr id="8" name="Picture 1" descr="j0424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42445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71A5" w:rsidRPr="002D71A5">
        <w:rPr>
          <w:rFonts w:ascii="Monotype Corsiva" w:hAnsi="Monotype Corsiva"/>
          <w:b/>
          <w:noProof/>
          <w:color w:val="FF0000"/>
          <w:sz w:val="44"/>
          <w:szCs w:val="44"/>
          <w:lang w:val="ro-RO" w:eastAsia="ro-RO"/>
        </w:rPr>
        <w:drawing>
          <wp:inline distT="0" distB="0" distL="0" distR="0">
            <wp:extent cx="762000" cy="809625"/>
            <wp:effectExtent l="19050" t="0" r="0" b="0"/>
            <wp:docPr id="10" name="Picture 3" descr="j042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42444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71A5" w:rsidRPr="002D71A5">
        <w:rPr>
          <w:rFonts w:ascii="Monotype Corsiva" w:hAnsi="Monotype Corsiva"/>
          <w:b/>
          <w:noProof/>
          <w:color w:val="FF0000"/>
          <w:sz w:val="44"/>
          <w:szCs w:val="44"/>
          <w:lang w:val="ro-RO" w:eastAsia="ro-RO"/>
        </w:rPr>
        <w:drawing>
          <wp:inline distT="0" distB="0" distL="0" distR="0">
            <wp:extent cx="914400" cy="962025"/>
            <wp:effectExtent l="0" t="0" r="0" b="0"/>
            <wp:docPr id="11" name="Picture 4" descr="j042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42385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2E4" w:rsidRPr="002D71A5" w:rsidRDefault="002D71A5" w:rsidP="00A23DDB">
      <w:pPr>
        <w:jc w:val="center"/>
        <w:rPr>
          <w:rFonts w:ascii="Monotype Corsiva" w:hAnsi="Monotype Corsiva"/>
          <w:b/>
          <w:color w:val="FF0000"/>
          <w:sz w:val="44"/>
          <w:szCs w:val="44"/>
          <w:lang w:val="fr-FR"/>
        </w:rPr>
      </w:pPr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C</w:t>
      </w:r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ENTRUL </w:t>
      </w:r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JUDE</w:t>
      </w:r>
      <w:r w:rsidR="001F7972" w:rsidRPr="002D71A5">
        <w:rPr>
          <w:b/>
          <w:i/>
          <w:color w:val="FF0000"/>
          <w:sz w:val="44"/>
          <w:szCs w:val="44"/>
          <w:lang w:val="fr-FR"/>
        </w:rPr>
        <w:t>Ț</w:t>
      </w:r>
      <w:r w:rsidR="00C432E4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EAN</w:t>
      </w:r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DE RESURSE </w:t>
      </w:r>
      <w:r w:rsidR="001F7972" w:rsidRPr="002D71A5">
        <w:rPr>
          <w:b/>
          <w:i/>
          <w:color w:val="FF0000"/>
          <w:sz w:val="44"/>
          <w:szCs w:val="44"/>
          <w:lang w:val="fr-FR"/>
        </w:rPr>
        <w:t>Ș</w:t>
      </w:r>
      <w:r w:rsidR="00C432E4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I</w:t>
      </w:r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</w:t>
      </w:r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ASISTEN</w:t>
      </w:r>
      <w:r w:rsidR="001F7972" w:rsidRPr="002D71A5">
        <w:rPr>
          <w:b/>
          <w:i/>
          <w:color w:val="FF0000"/>
          <w:sz w:val="44"/>
          <w:szCs w:val="44"/>
          <w:lang w:val="fr-FR"/>
        </w:rPr>
        <w:t>Ț</w:t>
      </w:r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Ă EDUCA</w:t>
      </w:r>
      <w:r w:rsidR="001F7972" w:rsidRPr="002D71A5">
        <w:rPr>
          <w:b/>
          <w:i/>
          <w:color w:val="FF0000"/>
          <w:sz w:val="44"/>
          <w:szCs w:val="44"/>
          <w:lang w:val="fr-FR"/>
        </w:rPr>
        <w:t>Ț</w:t>
      </w:r>
      <w:r w:rsidR="00C432E4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IONAL</w:t>
      </w:r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Ă</w:t>
      </w:r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</w:t>
      </w:r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CONSTAN</w:t>
      </w:r>
      <w:r w:rsidR="001F7972" w:rsidRPr="002D71A5">
        <w:rPr>
          <w:b/>
          <w:i/>
          <w:color w:val="FF0000"/>
          <w:sz w:val="44"/>
          <w:szCs w:val="44"/>
          <w:lang w:val="fr-FR"/>
        </w:rPr>
        <w:t>Ț</w:t>
      </w:r>
      <w:r w:rsidR="00C432E4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A</w:t>
      </w:r>
    </w:p>
    <w:p w:rsidR="00736F9C" w:rsidRPr="002D71A5" w:rsidRDefault="001F7972" w:rsidP="00A23DDB">
      <w:pPr>
        <w:jc w:val="center"/>
        <w:rPr>
          <w:rFonts w:ascii="Monotype Corsiva" w:hAnsi="Monotype Corsiva"/>
          <w:b/>
          <w:color w:val="FF0000"/>
          <w:sz w:val="44"/>
          <w:szCs w:val="44"/>
          <w:lang w:val="fr-FR"/>
        </w:rPr>
      </w:pPr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CABINETUL DE CONSILIERE </w:t>
      </w:r>
      <w:r w:rsidRPr="002D71A5">
        <w:rPr>
          <w:b/>
          <w:i/>
          <w:color w:val="FF0000"/>
          <w:sz w:val="44"/>
          <w:szCs w:val="44"/>
          <w:lang w:val="fr-FR"/>
        </w:rPr>
        <w:t>Ș</w:t>
      </w:r>
      <w:r w:rsidR="00F34F11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I</w:t>
      </w:r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ASISTEN</w:t>
      </w:r>
      <w:r w:rsidRPr="002D71A5">
        <w:rPr>
          <w:b/>
          <w:i/>
          <w:color w:val="FF0000"/>
          <w:sz w:val="44"/>
          <w:szCs w:val="44"/>
          <w:lang w:val="fr-FR"/>
        </w:rPr>
        <w:t>Ț</w:t>
      </w:r>
      <w:r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Ă</w:t>
      </w:r>
      <w:r w:rsidR="00F34F11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PSIHO</w:t>
      </w:r>
      <w:r w:rsidR="004D4517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PEDAGOGIC</w:t>
      </w:r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Ă</w:t>
      </w:r>
    </w:p>
    <w:p w:rsidR="0095721E" w:rsidRPr="002D71A5" w:rsidRDefault="002D71A5" w:rsidP="002D71A5">
      <w:pPr>
        <w:rPr>
          <w:rFonts w:ascii="Monotype Corsiva" w:hAnsi="Monotype Corsiva"/>
          <w:b/>
          <w:color w:val="FF0000"/>
          <w:sz w:val="44"/>
          <w:szCs w:val="44"/>
          <w:lang w:val="fr-FR"/>
        </w:rPr>
      </w:pPr>
      <w:r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                                    </w:t>
      </w:r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ROGRAM DESTINAT </w:t>
      </w:r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SOLICITAN</w:t>
      </w:r>
      <w:r w:rsidR="001F7972" w:rsidRPr="002D71A5">
        <w:rPr>
          <w:b/>
          <w:i/>
          <w:color w:val="FF0000"/>
          <w:sz w:val="44"/>
          <w:szCs w:val="44"/>
          <w:lang w:val="fr-FR"/>
        </w:rPr>
        <w:t>Ț</w:t>
      </w:r>
      <w:r w:rsidR="00F34F11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ILOR</w:t>
      </w:r>
    </w:p>
    <w:p w:rsidR="00A23DDB" w:rsidRPr="002D71A5" w:rsidRDefault="0095721E">
      <w:pPr>
        <w:rPr>
          <w:rFonts w:ascii="Monotype Corsiva" w:hAnsi="Monotype Corsiva"/>
          <w:b/>
          <w:color w:val="FF0000"/>
          <w:sz w:val="44"/>
          <w:szCs w:val="44"/>
          <w:lang w:val="fr-FR"/>
        </w:rPr>
      </w:pPr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    </w:t>
      </w:r>
      <w:r w:rsidR="00A23DDB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          </w:t>
      </w:r>
      <w:r w:rsidR="00C432E4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               </w:t>
      </w:r>
      <w:r w:rsidR="00A23DDB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</w:t>
      </w:r>
      <w:r w:rsidR="002D71A5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                   </w:t>
      </w:r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(</w:t>
      </w:r>
      <w:proofErr w:type="spellStart"/>
      <w:proofErr w:type="gramStart"/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elevi</w:t>
      </w:r>
      <w:proofErr w:type="spellEnd"/>
      <w:proofErr w:type="gramEnd"/>
      <w:r w:rsidR="001F7972"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, </w:t>
      </w:r>
      <w:proofErr w:type="spellStart"/>
      <w:r w:rsidR="001F7972"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părin</w:t>
      </w:r>
      <w:proofErr w:type="spellEnd"/>
      <w:r w:rsidR="001F7972" w:rsidRPr="002D71A5">
        <w:rPr>
          <w:b/>
          <w:i/>
          <w:color w:val="FF0000"/>
          <w:sz w:val="44"/>
          <w:szCs w:val="44"/>
          <w:lang w:val="fr-FR"/>
        </w:rPr>
        <w:t>ț</w:t>
      </w:r>
      <w:r w:rsidRPr="002D71A5">
        <w:rPr>
          <w:rFonts w:ascii="Monotype Corsiva" w:hAnsi="Monotype Corsiva"/>
          <w:b/>
          <w:i/>
          <w:color w:val="FF0000"/>
          <w:sz w:val="44"/>
          <w:szCs w:val="44"/>
          <w:lang w:val="fr-FR"/>
        </w:rPr>
        <w:t>i</w:t>
      </w:r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 xml:space="preserve">, cadre </w:t>
      </w:r>
      <w:proofErr w:type="spellStart"/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didactice</w:t>
      </w:r>
      <w:proofErr w:type="spellEnd"/>
      <w:r w:rsidRPr="002D71A5">
        <w:rPr>
          <w:rFonts w:ascii="Monotype Corsiva" w:hAnsi="Monotype Corsiva"/>
          <w:b/>
          <w:color w:val="FF0000"/>
          <w:sz w:val="44"/>
          <w:szCs w:val="44"/>
          <w:lang w:val="fr-FR"/>
        </w:rPr>
        <w:t>)</w:t>
      </w:r>
    </w:p>
    <w:p w:rsidR="00F34F11" w:rsidRPr="001F7972" w:rsidRDefault="00F34F11">
      <w:pPr>
        <w:rPr>
          <w:rFonts w:ascii="Monotype Corsiva" w:hAnsi="Monotype Corsiva"/>
          <w:color w:val="FF0000"/>
          <w:sz w:val="44"/>
          <w:szCs w:val="44"/>
          <w:lang w:val="fr-FR"/>
        </w:rPr>
      </w:pPr>
    </w:p>
    <w:tbl>
      <w:tblPr>
        <w:tblStyle w:val="TableGrid"/>
        <w:tblpPr w:leftFromText="180" w:rightFromText="180" w:vertAnchor="text" w:horzAnchor="margin" w:tblpXSpec="center" w:tblpY="4"/>
        <w:tblW w:w="13615" w:type="dxa"/>
        <w:tblLayout w:type="fixed"/>
        <w:tblLook w:val="0000"/>
      </w:tblPr>
      <w:tblGrid>
        <w:gridCol w:w="2518"/>
        <w:gridCol w:w="2268"/>
        <w:gridCol w:w="3930"/>
        <w:gridCol w:w="1995"/>
        <w:gridCol w:w="2904"/>
      </w:tblGrid>
      <w:tr w:rsidR="00736F9C" w:rsidRPr="002D71A5" w:rsidTr="002D71A5">
        <w:trPr>
          <w:trHeight w:val="502"/>
        </w:trPr>
        <w:tc>
          <w:tcPr>
            <w:tcW w:w="2518" w:type="dxa"/>
          </w:tcPr>
          <w:p w:rsidR="00736F9C" w:rsidRPr="002D71A5" w:rsidRDefault="00736F9C" w:rsidP="002A49A0">
            <w:pPr>
              <w:pStyle w:val="Heading2"/>
              <w:rPr>
                <w:sz w:val="32"/>
                <w:szCs w:val="32"/>
              </w:rPr>
            </w:pPr>
            <w:r w:rsidRPr="002D71A5">
              <w:rPr>
                <w:sz w:val="32"/>
                <w:szCs w:val="32"/>
              </w:rPr>
              <w:t>LUNI</w:t>
            </w:r>
          </w:p>
        </w:tc>
        <w:tc>
          <w:tcPr>
            <w:tcW w:w="2268" w:type="dxa"/>
          </w:tcPr>
          <w:p w:rsidR="00736F9C" w:rsidRPr="002D71A5" w:rsidRDefault="001F7972" w:rsidP="002A49A0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en-US"/>
              </w:rPr>
              <w:t>MARȚ</w:t>
            </w:r>
            <w:r w:rsidR="00736F9C" w:rsidRPr="002D71A5">
              <w:rPr>
                <w:b/>
                <w:bCs/>
                <w:i/>
                <w:sz w:val="32"/>
                <w:szCs w:val="32"/>
                <w:lang w:val="en-US"/>
              </w:rPr>
              <w:t>I</w:t>
            </w:r>
          </w:p>
        </w:tc>
        <w:tc>
          <w:tcPr>
            <w:tcW w:w="3930" w:type="dxa"/>
          </w:tcPr>
          <w:p w:rsidR="00736F9C" w:rsidRPr="002D71A5" w:rsidRDefault="00736F9C" w:rsidP="002A49A0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D71A5">
              <w:rPr>
                <w:b/>
                <w:bCs/>
                <w:sz w:val="32"/>
                <w:szCs w:val="32"/>
                <w:lang w:val="en-US"/>
              </w:rPr>
              <w:t>MIERCURI</w:t>
            </w:r>
          </w:p>
        </w:tc>
        <w:tc>
          <w:tcPr>
            <w:tcW w:w="1995" w:type="dxa"/>
          </w:tcPr>
          <w:p w:rsidR="00736F9C" w:rsidRPr="002D71A5" w:rsidRDefault="00736F9C" w:rsidP="002A49A0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D71A5">
              <w:rPr>
                <w:b/>
                <w:bCs/>
                <w:sz w:val="32"/>
                <w:szCs w:val="32"/>
                <w:lang w:val="en-US"/>
              </w:rPr>
              <w:t>JOI</w:t>
            </w:r>
          </w:p>
        </w:tc>
        <w:tc>
          <w:tcPr>
            <w:tcW w:w="2904" w:type="dxa"/>
          </w:tcPr>
          <w:p w:rsidR="00736F9C" w:rsidRPr="002D71A5" w:rsidRDefault="00736F9C" w:rsidP="002A49A0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D71A5">
              <w:rPr>
                <w:b/>
                <w:bCs/>
                <w:sz w:val="32"/>
                <w:szCs w:val="32"/>
                <w:lang w:val="en-US"/>
              </w:rPr>
              <w:t>VINERI</w:t>
            </w:r>
          </w:p>
        </w:tc>
      </w:tr>
      <w:tr w:rsidR="00736F9C" w:rsidRPr="002D71A5" w:rsidTr="002D71A5">
        <w:trPr>
          <w:trHeight w:val="1484"/>
        </w:trPr>
        <w:tc>
          <w:tcPr>
            <w:tcW w:w="2518" w:type="dxa"/>
          </w:tcPr>
          <w:p w:rsidR="006B6FE7" w:rsidRPr="002D71A5" w:rsidRDefault="00C432E4" w:rsidP="00C432E4">
            <w:pPr>
              <w:jc w:val="center"/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Lice</w:t>
            </w:r>
            <w:r w:rsidR="001F7972" w:rsidRPr="002D71A5">
              <w:rPr>
                <w:b/>
                <w:bCs/>
                <w:i/>
                <w:sz w:val="32"/>
                <w:szCs w:val="32"/>
                <w:lang w:val="it-IT"/>
              </w:rPr>
              <w:t>ul Tehnologic ,, Gh. Duca’’</w:t>
            </w:r>
          </w:p>
          <w:p w:rsidR="00C432E4" w:rsidRPr="002D71A5" w:rsidRDefault="00C432E4" w:rsidP="00C432E4">
            <w:pPr>
              <w:jc w:val="center"/>
              <w:rPr>
                <w:b/>
                <w:bCs/>
                <w:i/>
                <w:sz w:val="32"/>
                <w:szCs w:val="32"/>
                <w:lang w:val="it-IT"/>
              </w:rPr>
            </w:pPr>
          </w:p>
          <w:p w:rsidR="007F1098" w:rsidRPr="002D71A5" w:rsidRDefault="006C771E" w:rsidP="007F1098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8</w:t>
            </w:r>
            <w:r w:rsidR="007F1098" w:rsidRPr="002D71A5">
              <w:rPr>
                <w:b/>
                <w:bCs/>
                <w:i/>
                <w:sz w:val="32"/>
                <w:szCs w:val="32"/>
                <w:lang w:val="it-IT"/>
              </w:rPr>
              <w:t>-9 psihologie-  X A</w:t>
            </w:r>
          </w:p>
          <w:p w:rsidR="00841878" w:rsidRPr="002D71A5" w:rsidRDefault="007F1098" w:rsidP="002D71A5">
            <w:pPr>
              <w:rPr>
                <w:b/>
                <w:bCs/>
                <w:i/>
                <w:sz w:val="32"/>
                <w:szCs w:val="32"/>
                <w:highlight w:val="cyan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9-11 cabinet</w:t>
            </w:r>
          </w:p>
        </w:tc>
        <w:tc>
          <w:tcPr>
            <w:tcW w:w="2268" w:type="dxa"/>
          </w:tcPr>
          <w:p w:rsidR="00C432E4" w:rsidRPr="002D71A5" w:rsidRDefault="00C432E4" w:rsidP="00C432E4">
            <w:pPr>
              <w:jc w:val="center"/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Liceul Tehnologic ,, Gh. Duca’’</w:t>
            </w:r>
          </w:p>
          <w:p w:rsidR="00C432E4" w:rsidRPr="002D71A5" w:rsidRDefault="00C432E4" w:rsidP="00C432E4">
            <w:pPr>
              <w:jc w:val="center"/>
              <w:rPr>
                <w:b/>
                <w:bCs/>
                <w:i/>
                <w:sz w:val="32"/>
                <w:szCs w:val="32"/>
                <w:lang w:val="it-IT"/>
              </w:rPr>
            </w:pPr>
          </w:p>
          <w:p w:rsidR="007F1098" w:rsidRPr="002D71A5" w:rsidRDefault="006C771E" w:rsidP="00C432E4">
            <w:pPr>
              <w:jc w:val="center"/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8-11</w:t>
            </w:r>
          </w:p>
          <w:p w:rsidR="00C432E4" w:rsidRPr="002D71A5" w:rsidRDefault="007F1098" w:rsidP="00C432E4">
            <w:pPr>
              <w:jc w:val="center"/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cabinet</w:t>
            </w:r>
          </w:p>
          <w:p w:rsidR="00DC735D" w:rsidRPr="002D71A5" w:rsidRDefault="00DC735D" w:rsidP="00C432E4">
            <w:pPr>
              <w:jc w:val="center"/>
              <w:rPr>
                <w:b/>
                <w:bCs/>
                <w:i/>
                <w:sz w:val="32"/>
                <w:szCs w:val="32"/>
                <w:highlight w:val="cyan"/>
                <w:lang w:val="it-IT"/>
              </w:rPr>
            </w:pPr>
          </w:p>
        </w:tc>
        <w:tc>
          <w:tcPr>
            <w:tcW w:w="3930" w:type="dxa"/>
          </w:tcPr>
          <w:p w:rsidR="006433C0" w:rsidRPr="002D71A5" w:rsidRDefault="001F7972" w:rsidP="00C432E4">
            <w:pPr>
              <w:jc w:val="center"/>
              <w:rPr>
                <w:b/>
                <w:bCs/>
                <w:sz w:val="32"/>
                <w:szCs w:val="32"/>
                <w:u w:val="single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Liceul Tehnologic ,, Gh. Duca’’</w:t>
            </w:r>
          </w:p>
          <w:p w:rsidR="00C432E4" w:rsidRPr="002D71A5" w:rsidRDefault="00C432E4" w:rsidP="001F7972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</w:p>
          <w:p w:rsidR="006433C0" w:rsidRPr="002D71A5" w:rsidRDefault="0022538B" w:rsidP="002D71A5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8-12</w:t>
            </w:r>
            <w:r w:rsidR="002D71A5">
              <w:rPr>
                <w:b/>
                <w:bCs/>
                <w:i/>
                <w:sz w:val="32"/>
                <w:szCs w:val="32"/>
                <w:lang w:val="it-IT"/>
              </w:rPr>
              <w:t xml:space="preserve"> </w:t>
            </w:r>
            <w:r w:rsidR="007F1098" w:rsidRPr="002D71A5">
              <w:rPr>
                <w:b/>
                <w:bCs/>
                <w:i/>
                <w:sz w:val="32"/>
                <w:szCs w:val="32"/>
                <w:lang w:val="it-IT"/>
              </w:rPr>
              <w:t>cabinet</w:t>
            </w:r>
          </w:p>
          <w:p w:rsidR="00C432E4" w:rsidRPr="002D71A5" w:rsidRDefault="0022538B" w:rsidP="002D71A5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15-16 dirigenție IX fr</w:t>
            </w:r>
          </w:p>
          <w:p w:rsidR="0022538B" w:rsidRPr="002D71A5" w:rsidRDefault="0022538B" w:rsidP="0022538B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16-17logicăIXfr</w:t>
            </w:r>
          </w:p>
          <w:p w:rsidR="0022538B" w:rsidRPr="002D71A5" w:rsidRDefault="0022538B" w:rsidP="0022538B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17-18psihologieX fr</w:t>
            </w:r>
          </w:p>
          <w:p w:rsidR="00736F9C" w:rsidRPr="002D71A5" w:rsidRDefault="00736F9C" w:rsidP="0022538B">
            <w:pPr>
              <w:jc w:val="right"/>
              <w:rPr>
                <w:b/>
                <w:bCs/>
                <w:sz w:val="32"/>
                <w:szCs w:val="32"/>
                <w:highlight w:val="cyan"/>
                <w:lang w:val="it-IT"/>
              </w:rPr>
            </w:pPr>
          </w:p>
        </w:tc>
        <w:tc>
          <w:tcPr>
            <w:tcW w:w="1995" w:type="dxa"/>
          </w:tcPr>
          <w:p w:rsidR="00C432E4" w:rsidRPr="002D71A5" w:rsidRDefault="00C432E4" w:rsidP="001F7972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Gradinita P.P. ,, Stelutele Marii’’</w:t>
            </w:r>
          </w:p>
          <w:p w:rsidR="00C432E4" w:rsidRPr="002D71A5" w:rsidRDefault="001F7972" w:rsidP="002D71A5">
            <w:pPr>
              <w:rPr>
                <w:b/>
                <w:bCs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bCs/>
                <w:i/>
                <w:sz w:val="32"/>
                <w:szCs w:val="32"/>
                <w:lang w:val="it-IT"/>
              </w:rPr>
              <w:t>8</w:t>
            </w:r>
            <w:r w:rsidR="00C432E4" w:rsidRPr="002D71A5">
              <w:rPr>
                <w:b/>
                <w:bCs/>
                <w:i/>
                <w:sz w:val="32"/>
                <w:szCs w:val="32"/>
                <w:lang w:val="it-IT"/>
              </w:rPr>
              <w:t>-12</w:t>
            </w:r>
          </w:p>
          <w:p w:rsidR="00736F9C" w:rsidRPr="002D71A5" w:rsidRDefault="00736F9C" w:rsidP="00C432E4">
            <w:pPr>
              <w:jc w:val="center"/>
              <w:rPr>
                <w:b/>
                <w:bCs/>
                <w:sz w:val="32"/>
                <w:szCs w:val="32"/>
                <w:highlight w:val="cyan"/>
                <w:lang w:val="it-IT"/>
              </w:rPr>
            </w:pPr>
          </w:p>
        </w:tc>
        <w:tc>
          <w:tcPr>
            <w:tcW w:w="2904" w:type="dxa"/>
          </w:tcPr>
          <w:p w:rsidR="00856B01" w:rsidRPr="002D71A5" w:rsidRDefault="001F7972" w:rsidP="00856B01">
            <w:pPr>
              <w:jc w:val="center"/>
              <w:rPr>
                <w:b/>
                <w:bCs/>
                <w:sz w:val="32"/>
                <w:szCs w:val="32"/>
                <w:u w:val="single"/>
                <w:lang w:val="it-IT"/>
              </w:rPr>
            </w:pPr>
            <w:r w:rsidRPr="002D71A5">
              <w:rPr>
                <w:b/>
                <w:bCs/>
                <w:sz w:val="32"/>
                <w:szCs w:val="32"/>
                <w:lang w:val="it-IT"/>
              </w:rPr>
              <w:t xml:space="preserve"> </w:t>
            </w:r>
            <w:r w:rsidR="00856B01" w:rsidRPr="002D71A5">
              <w:rPr>
                <w:b/>
                <w:bCs/>
                <w:i/>
                <w:sz w:val="32"/>
                <w:szCs w:val="32"/>
                <w:lang w:val="it-IT"/>
              </w:rPr>
              <w:t xml:space="preserve"> Liceul Tehnologic ,, Gh. Duca’’</w:t>
            </w:r>
          </w:p>
          <w:p w:rsidR="001F7972" w:rsidRPr="002D71A5" w:rsidRDefault="001F7972" w:rsidP="001F7972">
            <w:pPr>
              <w:rPr>
                <w:b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i/>
                <w:sz w:val="32"/>
                <w:szCs w:val="32"/>
                <w:lang w:val="it-IT"/>
              </w:rPr>
              <w:t>8</w:t>
            </w:r>
            <w:r w:rsidR="007F1098" w:rsidRPr="002D71A5">
              <w:rPr>
                <w:b/>
                <w:i/>
                <w:sz w:val="32"/>
                <w:szCs w:val="32"/>
                <w:lang w:val="it-IT"/>
              </w:rPr>
              <w:t>-9 logică IX A</w:t>
            </w:r>
          </w:p>
          <w:p w:rsidR="007F1098" w:rsidRPr="002D71A5" w:rsidRDefault="007F1098" w:rsidP="001F7972">
            <w:pPr>
              <w:rPr>
                <w:b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i/>
                <w:sz w:val="32"/>
                <w:szCs w:val="32"/>
                <w:lang w:val="it-IT"/>
              </w:rPr>
              <w:t>9-10 filosofie XII B</w:t>
            </w:r>
          </w:p>
          <w:p w:rsidR="007F1098" w:rsidRPr="002D71A5" w:rsidRDefault="0022538B" w:rsidP="001F7972">
            <w:pPr>
              <w:rPr>
                <w:b/>
                <w:i/>
                <w:sz w:val="32"/>
                <w:szCs w:val="32"/>
                <w:lang w:val="it-IT"/>
              </w:rPr>
            </w:pPr>
            <w:r w:rsidRPr="002D71A5">
              <w:rPr>
                <w:b/>
                <w:i/>
                <w:sz w:val="32"/>
                <w:szCs w:val="32"/>
                <w:lang w:val="it-IT"/>
              </w:rPr>
              <w:t>10-11 cabinet</w:t>
            </w:r>
          </w:p>
          <w:p w:rsidR="007F1098" w:rsidRPr="002D71A5" w:rsidRDefault="007F1098" w:rsidP="001F7972">
            <w:pPr>
              <w:rPr>
                <w:b/>
                <w:bCs/>
                <w:i/>
                <w:sz w:val="32"/>
                <w:szCs w:val="32"/>
                <w:highlight w:val="cyan"/>
                <w:lang w:val="it-IT"/>
              </w:rPr>
            </w:pPr>
          </w:p>
        </w:tc>
      </w:tr>
    </w:tbl>
    <w:p w:rsidR="002A49A0" w:rsidRPr="00841878" w:rsidRDefault="002A49A0" w:rsidP="000047C2">
      <w:pPr>
        <w:rPr>
          <w:b/>
          <w:bCs/>
          <w:sz w:val="40"/>
          <w:lang w:val="it-IT"/>
        </w:rPr>
      </w:pPr>
    </w:p>
    <w:p w:rsidR="000047C2" w:rsidRPr="00A23DDB" w:rsidRDefault="00DC735D" w:rsidP="0022538B">
      <w:pPr>
        <w:tabs>
          <w:tab w:val="left" w:pos="3828"/>
        </w:tabs>
        <w:rPr>
          <w:rFonts w:ascii="Monotype Corsiva" w:hAnsi="Monotype Corsiva"/>
          <w:b/>
          <w:bCs/>
          <w:sz w:val="32"/>
          <w:szCs w:val="32"/>
          <w:lang w:val="it-IT"/>
        </w:rPr>
      </w:pPr>
      <w:r w:rsidRPr="00A23DDB">
        <w:rPr>
          <w:rFonts w:ascii="Monotype Corsiva" w:hAnsi="Monotype Corsiva"/>
          <w:b/>
          <w:bCs/>
          <w:sz w:val="40"/>
          <w:lang w:val="it-IT"/>
        </w:rPr>
        <w:t xml:space="preserve">   </w:t>
      </w:r>
      <w:r w:rsidR="0095721E" w:rsidRPr="00A23DDB">
        <w:rPr>
          <w:rFonts w:ascii="Monotype Corsiva" w:hAnsi="Monotype Corsiva"/>
          <w:b/>
          <w:bCs/>
          <w:sz w:val="36"/>
          <w:szCs w:val="36"/>
          <w:lang w:val="it-IT"/>
        </w:rPr>
        <w:t xml:space="preserve">  </w:t>
      </w:r>
    </w:p>
    <w:p w:rsidR="00736F9C" w:rsidRPr="00A23DDB" w:rsidRDefault="002A49A0" w:rsidP="002A49A0">
      <w:pPr>
        <w:ind w:left="513" w:hanging="513"/>
        <w:rPr>
          <w:rFonts w:ascii="Monotype Corsiva" w:hAnsi="Monotype Corsiva"/>
          <w:b/>
          <w:bCs/>
          <w:sz w:val="32"/>
          <w:szCs w:val="32"/>
          <w:lang w:val="fr-FR"/>
        </w:rPr>
      </w:pPr>
      <w:r w:rsidRPr="00A23DDB">
        <w:rPr>
          <w:rFonts w:ascii="Monotype Corsiva" w:hAnsi="Monotype Corsiva"/>
          <w:b/>
          <w:bCs/>
          <w:sz w:val="32"/>
          <w:szCs w:val="32"/>
          <w:lang w:val="it-IT"/>
        </w:rPr>
        <w:t xml:space="preserve">               </w:t>
      </w:r>
      <w:r w:rsidR="00736F9C" w:rsidRPr="00A23DDB">
        <w:rPr>
          <w:rFonts w:ascii="Monotype Corsiva" w:hAnsi="Monotype Corsiva"/>
          <w:b/>
          <w:bCs/>
          <w:sz w:val="32"/>
          <w:szCs w:val="32"/>
          <w:lang w:val="en-US"/>
        </w:rPr>
        <w:sym w:font="Symbol" w:char="F0B7"/>
      </w:r>
      <w:r w:rsidR="00736F9C" w:rsidRPr="00A23DDB">
        <w:rPr>
          <w:rFonts w:ascii="Monotype Corsiva" w:hAnsi="Monotype Corsiva"/>
          <w:b/>
          <w:bCs/>
          <w:sz w:val="32"/>
          <w:szCs w:val="32"/>
          <w:lang w:val="it-IT"/>
        </w:rPr>
        <w:t>PROGRAMARILE SE FAC LA PSIHOLOG</w:t>
      </w:r>
      <w:r w:rsidR="008E260D" w:rsidRPr="00A23DDB">
        <w:rPr>
          <w:rFonts w:ascii="Monotype Corsiva" w:hAnsi="Monotype Corsiva"/>
          <w:b/>
          <w:bCs/>
          <w:sz w:val="32"/>
          <w:szCs w:val="32"/>
          <w:lang w:val="it-IT"/>
        </w:rPr>
        <w:t xml:space="preserve"> (CABINET-</w:t>
      </w:r>
      <w:r w:rsidR="00736F9C" w:rsidRPr="00A23DDB">
        <w:rPr>
          <w:rFonts w:ascii="Monotype Corsiva" w:hAnsi="Monotype Corsiva"/>
          <w:b/>
          <w:bCs/>
          <w:sz w:val="32"/>
          <w:szCs w:val="32"/>
          <w:lang w:val="it-IT"/>
        </w:rPr>
        <w:t>CANCELAR</w:t>
      </w:r>
      <w:r w:rsidR="00736F9C" w:rsidRPr="00A23DDB">
        <w:rPr>
          <w:rFonts w:ascii="Monotype Corsiva" w:hAnsi="Monotype Corsiva"/>
          <w:b/>
          <w:bCs/>
          <w:sz w:val="32"/>
          <w:szCs w:val="32"/>
          <w:lang w:val="fr-FR"/>
        </w:rPr>
        <w:t>IE)</w:t>
      </w:r>
      <w:r w:rsidR="004D4517" w:rsidRPr="00A23DDB">
        <w:rPr>
          <w:rFonts w:ascii="Monotype Corsiva" w:hAnsi="Monotype Corsiva"/>
          <w:b/>
          <w:bCs/>
          <w:sz w:val="32"/>
          <w:szCs w:val="32"/>
          <w:lang w:val="fr-FR"/>
        </w:rPr>
        <w:t>.</w:t>
      </w:r>
    </w:p>
    <w:p w:rsidR="00736F9C" w:rsidRPr="00A23DDB" w:rsidRDefault="008E260D" w:rsidP="00A23DDB">
      <w:pPr>
        <w:ind w:left="513" w:hanging="513"/>
        <w:rPr>
          <w:rFonts w:ascii="Monotype Corsiva" w:hAnsi="Monotype Corsiva"/>
          <w:b/>
          <w:bCs/>
          <w:sz w:val="32"/>
          <w:szCs w:val="32"/>
          <w:lang w:val="fr-FR"/>
        </w:rPr>
      </w:pPr>
      <w:r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             </w:t>
      </w:r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In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perioada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10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martie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2020- 12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iunie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consilierile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se pot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realiza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pe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grupurile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de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whatsapp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,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telefonic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, </w:t>
      </w:r>
      <w:proofErr w:type="spellStart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>sau</w:t>
      </w:r>
      <w:proofErr w:type="spellEnd"/>
      <w:r w:rsidR="0091584A">
        <w:rPr>
          <w:rFonts w:ascii="Monotype Corsiva" w:hAnsi="Monotype Corsiva"/>
          <w:b/>
          <w:bCs/>
          <w:sz w:val="32"/>
          <w:szCs w:val="32"/>
          <w:lang w:val="fr-FR"/>
        </w:rPr>
        <w:t xml:space="preserve"> email maryanapsiho@yahoo.com</w:t>
      </w:r>
      <w:r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r w:rsidR="002A49A0"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</w:p>
    <w:p w:rsidR="00736F9C" w:rsidRPr="00A23DDB" w:rsidRDefault="00736F9C">
      <w:pPr>
        <w:jc w:val="right"/>
        <w:rPr>
          <w:rFonts w:ascii="Monotype Corsiva" w:hAnsi="Monotype Corsiva"/>
          <w:b/>
          <w:bCs/>
          <w:sz w:val="32"/>
          <w:szCs w:val="32"/>
          <w:lang w:val="fr-FR"/>
        </w:rPr>
      </w:pPr>
    </w:p>
    <w:p w:rsidR="00C432E4" w:rsidRDefault="00C432E4" w:rsidP="00C432E4">
      <w:pPr>
        <w:jc w:val="center"/>
        <w:rPr>
          <w:rFonts w:ascii="Monotype Corsiva" w:hAnsi="Monotype Corsiva"/>
          <w:b/>
          <w:bCs/>
          <w:sz w:val="32"/>
          <w:szCs w:val="32"/>
          <w:lang w:val="fr-FR"/>
        </w:rPr>
      </w:pPr>
      <w:r>
        <w:rPr>
          <w:rFonts w:ascii="Monotype Corsiva" w:hAnsi="Monotype Corsiva"/>
          <w:b/>
          <w:bCs/>
          <w:sz w:val="32"/>
          <w:szCs w:val="32"/>
          <w:lang w:val="fr-FR"/>
        </w:rPr>
        <w:t xml:space="preserve">   </w:t>
      </w:r>
      <w:r w:rsidR="00736F9C"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r w:rsidR="002D71A5">
        <w:rPr>
          <w:rFonts w:ascii="Monotype Corsiva" w:hAnsi="Monotype Corsiva"/>
          <w:b/>
          <w:bCs/>
          <w:sz w:val="32"/>
          <w:szCs w:val="32"/>
          <w:lang w:val="fr-FR"/>
        </w:rPr>
        <w:t>PROFESOR  CONSILIER</w:t>
      </w:r>
      <w:r w:rsidR="00736F9C"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r w:rsidR="000047C2"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 </w:t>
      </w:r>
      <w:r>
        <w:rPr>
          <w:rFonts w:ascii="Monotype Corsiva" w:hAnsi="Monotype Corsiva"/>
          <w:b/>
          <w:bCs/>
          <w:sz w:val="32"/>
          <w:szCs w:val="32"/>
          <w:lang w:val="fr-FR"/>
        </w:rPr>
        <w:t xml:space="preserve"> SCOLAR   </w:t>
      </w:r>
    </w:p>
    <w:p w:rsidR="00736F9C" w:rsidRPr="002D71A5" w:rsidRDefault="000047C2" w:rsidP="002D71A5">
      <w:pPr>
        <w:jc w:val="center"/>
        <w:rPr>
          <w:rFonts w:ascii="Monotype Corsiva" w:hAnsi="Monotype Corsiva"/>
          <w:b/>
          <w:bCs/>
          <w:sz w:val="32"/>
          <w:szCs w:val="32"/>
          <w:lang w:val="fr-FR"/>
        </w:rPr>
      </w:pPr>
      <w:r w:rsidRPr="00A23DDB">
        <w:rPr>
          <w:rFonts w:ascii="Monotype Corsiva" w:hAnsi="Monotype Corsiva"/>
          <w:b/>
          <w:bCs/>
          <w:sz w:val="32"/>
          <w:szCs w:val="32"/>
          <w:lang w:val="fr-FR"/>
        </w:rPr>
        <w:t xml:space="preserve">SIMION </w:t>
      </w:r>
      <w:proofErr w:type="spellStart"/>
      <w:r w:rsidR="006F72FA">
        <w:rPr>
          <w:rFonts w:ascii="Monotype Corsiva" w:hAnsi="Monotype Corsiva"/>
          <w:b/>
          <w:bCs/>
          <w:sz w:val="32"/>
          <w:szCs w:val="32"/>
          <w:lang w:val="fr-FR"/>
        </w:rPr>
        <w:t>Marioara</w:t>
      </w:r>
      <w:proofErr w:type="spellEnd"/>
    </w:p>
    <w:sectPr w:rsidR="00736F9C" w:rsidRPr="002D71A5" w:rsidSect="002D71A5">
      <w:pgSz w:w="16838" w:h="11906" w:orient="landscape" w:code="9"/>
      <w:pgMar w:top="426" w:right="0" w:bottom="1138" w:left="562" w:header="0" w:footer="85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02A10"/>
    <w:multiLevelType w:val="hybridMultilevel"/>
    <w:tmpl w:val="D4266E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E313E6"/>
    <w:multiLevelType w:val="hybridMultilevel"/>
    <w:tmpl w:val="1986A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2178BB"/>
    <w:multiLevelType w:val="hybridMultilevel"/>
    <w:tmpl w:val="FD8A2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proofState w:spelling="clean" w:grammar="clean"/>
  <w:stylePaneFormatFilter w:val="3F01"/>
  <w:defaultTabStop w:val="720"/>
  <w:hyphenationZone w:val="425"/>
  <w:drawingGridHorizontalSpacing w:val="130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736F9C"/>
    <w:rsid w:val="000047C2"/>
    <w:rsid w:val="00032A6E"/>
    <w:rsid w:val="00041924"/>
    <w:rsid w:val="00052DC0"/>
    <w:rsid w:val="00163FEA"/>
    <w:rsid w:val="001D59E9"/>
    <w:rsid w:val="001F7972"/>
    <w:rsid w:val="0022538B"/>
    <w:rsid w:val="00244B0D"/>
    <w:rsid w:val="002A49A0"/>
    <w:rsid w:val="002D71A5"/>
    <w:rsid w:val="00475EA2"/>
    <w:rsid w:val="004D05CE"/>
    <w:rsid w:val="004D4517"/>
    <w:rsid w:val="0053413F"/>
    <w:rsid w:val="00555B54"/>
    <w:rsid w:val="0060651C"/>
    <w:rsid w:val="00624A1E"/>
    <w:rsid w:val="006325EB"/>
    <w:rsid w:val="006433C0"/>
    <w:rsid w:val="006B6FE7"/>
    <w:rsid w:val="006C771E"/>
    <w:rsid w:val="006F72FA"/>
    <w:rsid w:val="00736F9C"/>
    <w:rsid w:val="00775E24"/>
    <w:rsid w:val="007941E5"/>
    <w:rsid w:val="007F1098"/>
    <w:rsid w:val="008301B8"/>
    <w:rsid w:val="00841878"/>
    <w:rsid w:val="00856B01"/>
    <w:rsid w:val="008E260D"/>
    <w:rsid w:val="0091584A"/>
    <w:rsid w:val="0095721E"/>
    <w:rsid w:val="00A23DDB"/>
    <w:rsid w:val="00B70588"/>
    <w:rsid w:val="00BA07C8"/>
    <w:rsid w:val="00C432E4"/>
    <w:rsid w:val="00CA0467"/>
    <w:rsid w:val="00CE254C"/>
    <w:rsid w:val="00DC735D"/>
    <w:rsid w:val="00F13F17"/>
    <w:rsid w:val="00F34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5CE"/>
    <w:rPr>
      <w:sz w:val="26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4D05CE"/>
    <w:pPr>
      <w:keepNext/>
      <w:jc w:val="center"/>
      <w:outlineLvl w:val="0"/>
    </w:pPr>
    <w:rPr>
      <w:b/>
      <w:bCs/>
      <w:sz w:val="28"/>
      <w:lang w:val="en-US"/>
    </w:rPr>
  </w:style>
  <w:style w:type="paragraph" w:styleId="Heading2">
    <w:name w:val="heading 2"/>
    <w:basedOn w:val="Normal"/>
    <w:next w:val="Normal"/>
    <w:qFormat/>
    <w:rsid w:val="004D05CE"/>
    <w:pPr>
      <w:keepNext/>
      <w:jc w:val="center"/>
      <w:outlineLvl w:val="1"/>
    </w:pPr>
    <w:rPr>
      <w:b/>
      <w:bCs/>
      <w:sz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05CE"/>
    <w:pPr>
      <w:jc w:val="center"/>
    </w:pPr>
    <w:rPr>
      <w:b/>
      <w:bCs/>
      <w:sz w:val="4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71E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59"/>
    <w:rsid w:val="002D71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Colegiul Economic Mangalia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54</dc:creator>
  <cp:lastModifiedBy>nicu</cp:lastModifiedBy>
  <cp:revision>9</cp:revision>
  <cp:lastPrinted>2019-10-21T12:13:00Z</cp:lastPrinted>
  <dcterms:created xsi:type="dcterms:W3CDTF">2017-09-22T09:12:00Z</dcterms:created>
  <dcterms:modified xsi:type="dcterms:W3CDTF">2020-04-28T16:05:00Z</dcterms:modified>
</cp:coreProperties>
</file>